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/>
        <w:spacing w:after="40" w:before="0"/>
      </w:pPr>
      <w:r>
        <w:rPr>
          <w:rFonts w:ascii="Vazirmatn" w:cs="Vazirmatn" w:eastAsia="Vazirmatn" w:hAnsi="Vazirmatn"/>
          <w:b/>
          <w:bCs/>
          <w:color w:val="031F44"/>
          <w:sz w:val="34"/>
          <w:szCs w:val="34"/>
          <w:rtl/>
          <w:lang w:val="en-US" w:bidi="fa-IR"/>
        </w:rPr>
        <w:t xml:space="preserve">فرم رزومه و درخواست همکاری</w:t>
      </w:r>
    </w:p>
    <w:p>
      <w:pPr>
        <w:bidi/>
        <w:spacing w:after="160"/>
      </w:pPr>
      <w:r>
        <w:rPr>
          <w:rFonts w:ascii="Vazirmatn" w:cs="Vazirmatn" w:eastAsia="Vazirmatn" w:hAnsi="Vazirmatn"/>
          <w:color w:val="6B7588"/>
          <w:sz w:val="18"/>
          <w:szCs w:val="18"/>
          <w:rtl/>
          <w:lang w:val="en-US" w:bidi="fa-IR"/>
        </w:rPr>
        <w:t xml:space="preserve">ویژه متقاضیان همکاری با هلدینگ آهنگری و کسب‌وکارهای اکوسیستم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906"/>
      </w:tblGrid>
      <w:tr>
        <w:tc>
          <w:tcPr>
            <w:tcW w:type="dxa" w:w="9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4F7FB" w:color="auto" w:val="clear"/>
            <w:tcMar>
              <w:top w:type="dxa" w:w="100"/>
              <w:left w:type="dxa" w:w="220"/>
              <w:bottom w:type="dxa" w:w="100"/>
              <w:right w:type="dxa" w:w="220"/>
            </w:tcMar>
            <w:vAlign w:val="center"/>
          </w:tcPr>
          <w:p>
            <w:pPr>
              <w:bidi/>
              <w:spacing w:after="60"/>
            </w:pPr>
            <w:r>
              <w:rPr>
                <w:rFonts w:ascii="Vazirmatn" w:cs="Vazirmatn" w:eastAsia="Vazirmatn" w:hAnsi="Vazirmatn"/>
                <w:b/>
                <w:bCs/>
                <w:color w:val="031F44"/>
                <w:sz w:val="19"/>
                <w:szCs w:val="19"/>
                <w:rtl/>
                <w:lang w:val="en-US" w:bidi="fa-IR"/>
              </w:rPr>
              <w:t xml:space="preserve">راهنمای تکمیل فرم</w:t>
            </w:r>
          </w:p>
          <w:p>
            <w:pPr>
              <w:bidi/>
              <w:spacing w:after="30"/>
            </w:pP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۱. همه بخش‌ها را با دقت تکمیل کنید؛ پر کردن موارد ستاره‌دار (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7"/>
                <w:szCs w:val="17"/>
                <w:rtl/>
                <w:lang w:val="en-US" w:bidi="fa-IR"/>
              </w:rPr>
              <w:t xml:space="preserve">*</w:t>
            </w: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) الزامی است.</w:t>
            </w:r>
          </w:p>
          <w:p>
            <w:pPr>
              <w:bidi/>
              <w:spacing w:after="30"/>
            </w:pP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۲. برای انتخاب هر گزینه، روی کادر </w:t>
            </w:r>
            <w:r>
              <w:rPr>
                <w:rFonts w:ascii="Segoe UI Symbol" w:cs="Segoe UI Symbol" w:eastAsia="Segoe UI Symbol" w:hAnsi="Segoe UI Symbol"/>
                <w:color w:val="1E2A3D"/>
                <w:sz w:val="17"/>
                <w:szCs w:val="17"/>
              </w:rPr>
              <w:t xml:space="preserve">☐</w:t>
            </w: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 کنار آن کلیک کنید.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۳. فایل تکمیل‌شده را از بخش «فرصت‌های شغلی» وب‌سایت </w:t>
            </w:r>
            <w:r>
              <w:rPr>
                <w:rFonts w:ascii="Vazirmatn" w:cs="Vazirmatn" w:eastAsia="Vazirmatn" w:hAnsi="Vazirmatn"/>
                <w:b/>
                <w:bCs/>
                <w:color w:val="031F44"/>
                <w:sz w:val="17"/>
                <w:szCs w:val="17"/>
              </w:rPr>
              <w:t xml:space="preserve">ahangariholding.com</w:t>
            </w:r>
            <w:r>
              <w:rPr>
                <w:rFonts w:ascii="Vazirmatn" w:cs="Vazirmatn" w:eastAsia="Vazirmatn" w:hAnsi="Vazirmatn"/>
                <w:color w:val="1E2A3D"/>
                <w:sz w:val="17"/>
                <w:szCs w:val="17"/>
                <w:rtl/>
                <w:lang w:val="en-US" w:bidi="fa-IR"/>
              </w:rPr>
              <w:t xml:space="preserve"> ارسال کنید (حداکثر ۶ مگابایت).</w:t>
            </w:r>
          </w:p>
        </w:tc>
      </w:tr>
    </w:tbl>
    <w:p>
      <w:pPr>
        <w:bidi/>
        <w:spacing w:after="160"/>
      </w:pP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3506"/>
      </w:tblGrid>
      <w:tr>
        <w:trPr>
          <w:cantSplit/>
          <w:trHeight w:val="52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موقعیت شغلی مورد درخواست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تاریخ تکمیل فرم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۱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اطلاعات فردی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1806"/>
        <w:gridCol w:w="1700"/>
      </w:tblGrid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نام و نام خانوادگی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تاریخ تولد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</w:tc>
        <w:tc>
          <w:tcPr>
            <w:tcW w:type="dxa" w:w="18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700"/>
            <w:vMerge w:val="restart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Vazirmatn" w:cs="Vazirmatn" w:eastAsia="Vazirmatn" w:hAnsi="Vazirmatn"/>
                <w:color w:val="6B7588"/>
                <w:sz w:val="16"/>
                <w:szCs w:val="16"/>
                <w:rtl/>
                <w:lang w:val="en-US" w:bidi="fa-IR"/>
              </w:rPr>
              <w:t xml:space="preserve">محل درج عکس</w:t>
            </w:r>
          </w:p>
          <w:p>
            <w:pPr>
              <w:bidi/>
              <w:jc w:val="center"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(اختیاری)</w:t>
            </w: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جنسیت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آقا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خانم</w:t>
            </w: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وضعیت تأهل</w:t>
            </w:r>
          </w:p>
        </w:tc>
        <w:tc>
          <w:tcPr>
            <w:tcW w:type="dxa" w:w="18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مجرد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متأهل</w:t>
            </w:r>
          </w:p>
        </w:tc>
        <w:tc>
          <w:tcPr>
            <w:tcW w:type="dxa" w:w="1700"/>
            <w:vMerge w:val="continue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  <w:jc w:val="center"/>
            </w:pP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وضعیت نظام وظیفه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(ویژه آقایان)</w:t>
            </w:r>
          </w:p>
        </w:tc>
        <w:tc>
          <w:tcPr>
            <w:tcW w:type="dxa" w:w="6106"/>
            <w:gridSpan w:val="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پایان خدمت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معافیت دائم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معافیت تحصیلی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مشمول</w:t>
            </w:r>
          </w:p>
        </w:tc>
        <w:tc>
          <w:tcPr>
            <w:tcW w:type="dxa" w:w="1700"/>
            <w:vMerge w:val="continue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  <w:jc w:val="center"/>
            </w:pP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محل سکونت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(استان، شهر و محله)</w:t>
            </w:r>
          </w:p>
        </w:tc>
        <w:tc>
          <w:tcPr>
            <w:tcW w:type="dxa" w:w="6106"/>
            <w:gridSpan w:val="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700"/>
            <w:vMerge w:val="continue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F8FAFC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  <w:jc w:val="center"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۲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اطلاعات تماس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3506"/>
      </w:tblGrid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شماره موبایل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ایمیل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تلفن ثابت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لینکدین یا نمونه‌کار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  <w:tr>
        <w:trPr>
          <w:cantSplit/>
        </w:trPr>
        <w:tc>
          <w:tcPr>
            <w:tcW w:type="dxa" w:w="9906"/>
            <w:gridSpan w:val="4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3E9F2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031F44"/>
                <w:sz w:val="18"/>
                <w:szCs w:val="18"/>
                <w:rtl/>
                <w:lang w:val="en-US" w:bidi="fa-IR"/>
              </w:rPr>
              <w:t xml:space="preserve">شماره تماس یکی از آشنایان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  <w:r>
              <w:rPr>
                <w:rFonts w:ascii="Vazirmatn" w:cs="Vazirmatn" w:eastAsia="Vazirmatn" w:hAnsi="Vazirmatn"/>
                <w:color w:val="6B7588"/>
                <w:sz w:val="15"/>
                <w:szCs w:val="15"/>
                <w:rtl/>
                <w:lang w:val="en-US" w:bidi="fa-IR"/>
              </w:rPr>
              <w:t xml:space="preserve">  (برای تماس در مواقع ضروری)</w:t>
            </w:r>
          </w:p>
        </w:tc>
      </w:tr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نام و نسبت با شما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شماره تماس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۳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سوابق تحصیلی</w:t>
      </w:r>
    </w:p>
    <w:p>
      <w:pPr>
        <w:keepNext/>
        <w:bidi/>
        <w:spacing w:after="80"/>
      </w:pPr>
      <w:r>
        <w:rPr>
          <w:rFonts w:ascii="Vazirmatn" w:cs="Vazirmatn" w:eastAsia="Vazirmatn" w:hAnsi="Vazirmatn"/>
          <w:color w:val="6B7588"/>
          <w:sz w:val="15"/>
          <w:szCs w:val="15"/>
          <w:rtl/>
          <w:lang w:val="en-US" w:bidi="fa-IR"/>
        </w:rPr>
        <w:t xml:space="preserve">از آخرین مدرک تحصیلی شروع کنید.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500"/>
        <w:gridCol w:w="2200"/>
        <w:gridCol w:w="2300"/>
        <w:gridCol w:w="1300"/>
        <w:gridCol w:w="1506"/>
        <w:gridCol w:w="1100"/>
      </w:tblGrid>
      <w:tr>
        <w:trPr>
          <w:cantSplit/>
          <w:tblHeader/>
          <w:trHeight w:val="420" w:hRule="atLeast"/>
        </w:trPr>
        <w:tc>
          <w:tcPr>
            <w:tcW w:type="dxa" w:w="15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مقطع تحصیلی</w:t>
            </w:r>
          </w:p>
        </w:tc>
        <w:tc>
          <w:tcPr>
            <w:tcW w:type="dxa" w:w="22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رشته و گرایش</w:t>
            </w:r>
          </w:p>
        </w:tc>
        <w:tc>
          <w:tcPr>
            <w:tcW w:type="dxa" w:w="23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دانشگاه / مؤسسه</w:t>
            </w:r>
          </w:p>
        </w:tc>
        <w:tc>
          <w:tcPr>
            <w:tcW w:type="dxa" w:w="13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شهر</w:t>
            </w:r>
          </w:p>
        </w:tc>
        <w:tc>
          <w:tcPr>
            <w:tcW w:type="dxa" w:w="1506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سال اخذ مدرک</w:t>
            </w:r>
          </w:p>
        </w:tc>
        <w:tc>
          <w:tcPr>
            <w:tcW w:type="dxa" w:w="11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معدل</w:t>
            </w:r>
          </w:p>
        </w:tc>
      </w:tr>
      <w:tr>
        <w:trPr>
          <w:cantSplit/>
          <w:trHeight w:val="440" w:hRule="atLeast"/>
        </w:trPr>
        <w:tc>
          <w:tcPr>
            <w:tcW w:type="dxa" w:w="1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2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1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2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1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2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3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۴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سوابق کاری</w:t>
      </w:r>
    </w:p>
    <w:p>
      <w:pPr>
        <w:keepNext/>
        <w:bidi/>
        <w:spacing w:after="80"/>
      </w:pPr>
      <w:r>
        <w:rPr>
          <w:rFonts w:ascii="Vazirmatn" w:cs="Vazirmatn" w:eastAsia="Vazirmatn" w:hAnsi="Vazirmatn"/>
          <w:color w:val="6B7588"/>
          <w:sz w:val="15"/>
          <w:szCs w:val="15"/>
          <w:rtl/>
          <w:lang w:val="en-US" w:bidi="fa-IR"/>
        </w:rPr>
        <w:t xml:space="preserve">از آخرین محل کار شروع کنید و تاریخ‌ها را به‌صورت ماه/سال بنویسید. اگر سابقه کاری ندارید، این بخش را خالی بگذارید.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1700"/>
        <w:gridCol w:w="1050"/>
        <w:gridCol w:w="1050"/>
        <w:gridCol w:w="1700"/>
        <w:gridCol w:w="2306"/>
      </w:tblGrid>
      <w:tr>
        <w:trPr>
          <w:cantSplit/>
          <w:tblHeader/>
          <w:trHeight w:val="420" w:hRule="atLeast"/>
        </w:trPr>
        <w:tc>
          <w:tcPr>
            <w:tcW w:type="dxa" w:w="21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نام شرکت / سازمان</w:t>
            </w:r>
          </w:p>
        </w:tc>
        <w:tc>
          <w:tcPr>
            <w:tcW w:type="dxa" w:w="17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سمت</w:t>
            </w:r>
          </w:p>
        </w:tc>
        <w:tc>
          <w:tcPr>
            <w:tcW w:type="dxa" w:w="105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از تاریخ</w:t>
            </w:r>
          </w:p>
        </w:tc>
        <w:tc>
          <w:tcPr>
            <w:tcW w:type="dxa" w:w="105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تا تاریخ</w:t>
            </w:r>
          </w:p>
        </w:tc>
        <w:tc>
          <w:tcPr>
            <w:tcW w:type="dxa" w:w="17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آخرین حقوق دریافتی</w:t>
            </w:r>
          </w:p>
        </w:tc>
        <w:tc>
          <w:tcPr>
            <w:tcW w:type="dxa" w:w="2306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علت ترک همکاری</w:t>
            </w: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3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3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3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8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05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7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3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bidi/>
        <w:spacing w:after="100"/>
      </w:pP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3506"/>
      </w:tblGrid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مجموع سابقه کاری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(سال)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وضعیت اشتغال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شاغل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جویای کار</w:t>
            </w:r>
          </w:p>
        </w:tc>
      </w:tr>
    </w:tbl>
    <w:p>
      <w:pPr>
        <w:bidi/>
        <w:spacing w:after="100"/>
      </w:pP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906"/>
      </w:tblGrid>
      <w:tr>
        <w:trPr>
          <w:cantSplit/>
        </w:trPr>
        <w:tc>
          <w:tcPr>
            <w:tcW w:type="dxa" w:w="9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شرح وظایف و مهم‌ترین دستاوردها در آخرین شغل</w:t>
            </w:r>
          </w:p>
        </w:tc>
      </w:tr>
      <w:tr>
        <w:trPr>
          <w:cantSplit/>
          <w:trHeight w:val="1400" w:hRule="atLeast"/>
        </w:trPr>
        <w:tc>
          <w:tcPr>
            <w:tcW w:type="dxa" w:w="9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۵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مهارت‌ها، زبان و دوره‌های آموزشی</w:t>
      </w:r>
    </w:p>
    <w:p>
      <w:pPr>
        <w:keepNext/>
        <w:bidi/>
        <w:spacing w:after="70" w:before="160"/>
      </w:pPr>
      <w:r>
        <w:rPr>
          <w:rFonts w:ascii="Vazirmatn" w:cs="Vazirmatn" w:eastAsia="Vazirmatn" w:hAnsi="Vazirmatn"/>
          <w:b/>
          <w:bCs/>
          <w:color w:val="031F44"/>
          <w:sz w:val="19"/>
          <w:szCs w:val="19"/>
          <w:rtl/>
          <w:lang w:val="en-US" w:bidi="fa-IR"/>
        </w:rPr>
        <w:t xml:space="preserve">مهارت‌های تخصصی و نرم‌افزاری</w:t>
      </w:r>
    </w:p>
    <w:p>
      <w:pPr>
        <w:keepNext/>
        <w:bidi/>
        <w:spacing w:after="80"/>
      </w:pPr>
      <w:r>
        <w:rPr>
          <w:rFonts w:ascii="Vazirmatn" w:cs="Vazirmatn" w:eastAsia="Vazirmatn" w:hAnsi="Vazirmatn"/>
          <w:color w:val="6B7588"/>
          <w:sz w:val="15"/>
          <w:szCs w:val="15"/>
          <w:rtl/>
          <w:lang w:val="en-US" w:bidi="fa-IR"/>
        </w:rPr>
        <w:t xml:space="preserve">میزان تسلط را با «مقدماتی»، «متوسط» یا «پیشرفته» مشخص کنید.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053"/>
        <w:gridCol w:w="1900"/>
        <w:gridCol w:w="3053"/>
        <w:gridCol w:w="1900"/>
      </w:tblGrid>
      <w:tr>
        <w:trPr>
          <w:cantSplit/>
          <w:tblHeader/>
          <w:trHeight w:val="420" w:hRule="atLeast"/>
        </w:trPr>
        <w:tc>
          <w:tcPr>
            <w:tcW w:type="dxa" w:w="3053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مهارت</w:t>
            </w:r>
          </w:p>
        </w:tc>
        <w:tc>
          <w:tcPr>
            <w:tcW w:type="dxa" w:w="19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میزان تسلط</w:t>
            </w:r>
          </w:p>
        </w:tc>
        <w:tc>
          <w:tcPr>
            <w:tcW w:type="dxa" w:w="3053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مهارت</w:t>
            </w:r>
          </w:p>
        </w:tc>
        <w:tc>
          <w:tcPr>
            <w:tcW w:type="dxa" w:w="19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میزان تسلط</w:t>
            </w:r>
          </w:p>
        </w:tc>
      </w:tr>
      <w:tr>
        <w:trPr>
          <w:cantSplit/>
          <w:trHeight w:val="440" w:hRule="atLeast"/>
        </w:trPr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305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9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bidi/>
        <w:spacing w:after="70" w:before="160"/>
      </w:pPr>
      <w:r>
        <w:rPr>
          <w:rFonts w:ascii="Vazirmatn" w:cs="Vazirmatn" w:eastAsia="Vazirmatn" w:hAnsi="Vazirmatn"/>
          <w:b/>
          <w:bCs/>
          <w:color w:val="031F44"/>
          <w:sz w:val="19"/>
          <w:szCs w:val="19"/>
          <w:rtl/>
          <w:lang w:val="en-US" w:bidi="fa-IR"/>
        </w:rPr>
        <w:t xml:space="preserve">زبان‌های خارجی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200"/>
        <w:gridCol w:w="2400"/>
        <w:gridCol w:w="2400"/>
        <w:gridCol w:w="2906"/>
      </w:tblGrid>
      <w:tr>
        <w:trPr>
          <w:cantSplit/>
          <w:tblHeader/>
          <w:trHeight w:val="420" w:hRule="atLeast"/>
        </w:trPr>
        <w:tc>
          <w:tcPr>
            <w:tcW w:type="dxa" w:w="22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زبان</w:t>
            </w:r>
          </w:p>
        </w:tc>
        <w:tc>
          <w:tcPr>
            <w:tcW w:type="dxa" w:w="24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مکالمه</w:t>
            </w:r>
          </w:p>
        </w:tc>
        <w:tc>
          <w:tcPr>
            <w:tcW w:type="dxa" w:w="24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خواندن و نوشتن</w:t>
            </w:r>
          </w:p>
        </w:tc>
        <w:tc>
          <w:tcPr>
            <w:tcW w:type="dxa" w:w="2906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مدرک بین‌المللی (در صورت وجود)</w:t>
            </w:r>
          </w:p>
        </w:tc>
      </w:tr>
      <w:tr>
        <w:trPr>
          <w:cantSplit/>
          <w:trHeight w:val="440" w:hRule="atLeast"/>
        </w:trPr>
        <w:tc>
          <w:tcPr>
            <w:tcW w:type="dxa" w:w="22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4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4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2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22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4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4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2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bidi/>
        <w:spacing w:after="70" w:before="160"/>
      </w:pPr>
      <w:r>
        <w:rPr>
          <w:rFonts w:ascii="Vazirmatn" w:cs="Vazirmatn" w:eastAsia="Vazirmatn" w:hAnsi="Vazirmatn"/>
          <w:b/>
          <w:bCs/>
          <w:color w:val="031F44"/>
          <w:sz w:val="19"/>
          <w:szCs w:val="19"/>
          <w:rtl/>
          <w:lang w:val="en-US" w:bidi="fa-IR"/>
        </w:rPr>
        <w:t xml:space="preserve">دوره‌های آموزشی و گواهی‌نامه‌ها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500"/>
        <w:gridCol w:w="3006"/>
        <w:gridCol w:w="1600"/>
        <w:gridCol w:w="1800"/>
      </w:tblGrid>
      <w:tr>
        <w:trPr>
          <w:cantSplit/>
          <w:tblHeader/>
          <w:trHeight w:val="420" w:hRule="atLeast"/>
        </w:trPr>
        <w:tc>
          <w:tcPr>
            <w:tcW w:type="dxa" w:w="35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نام دوره</w:t>
            </w:r>
          </w:p>
        </w:tc>
        <w:tc>
          <w:tcPr>
            <w:tcW w:type="dxa" w:w="3006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مؤسسه برگزارکننده</w:t>
            </w:r>
          </w:p>
        </w:tc>
        <w:tc>
          <w:tcPr>
            <w:tcW w:type="dxa" w:w="16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سال</w:t>
            </w:r>
          </w:p>
        </w:tc>
        <w:tc>
          <w:tcPr>
            <w:tcW w:type="dxa" w:w="1800"/>
            <w:tcBorders>
              <w:top w:val="single" w:color="031F44" w:sz="4"/>
              <w:left w:val="single" w:color="B9C3D2" w:sz="4"/>
              <w:bottom w:val="single" w:color="B9C3D2" w:sz="4"/>
              <w:right w:val="single" w:color="B9C3D2" w:sz="4"/>
            </w:tcBorders>
            <w:shd w:fill="031F44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  <w:jc w:val="center"/>
            </w:pPr>
            <w:r>
              <w:rPr>
                <w:rFonts w:ascii="Vazirmatn" w:cs="Vazirmatn" w:eastAsia="Vazirmatn" w:hAnsi="Vazirmatn"/>
                <w:b/>
                <w:bCs/>
                <w:color w:val="FFFFFF"/>
                <w:sz w:val="17"/>
                <w:szCs w:val="17"/>
                <w:rtl/>
                <w:lang w:val="en-US" w:bidi="fa-IR"/>
              </w:rPr>
              <w:t xml:space="preserve">مدت دوره (ساعت)</w:t>
            </w:r>
          </w:p>
        </w:tc>
      </w:tr>
      <w:tr>
        <w:trPr>
          <w:cantSplit/>
          <w:trHeight w:val="440" w:hRule="atLeast"/>
        </w:trPr>
        <w:tc>
          <w:tcPr>
            <w:tcW w:type="dxa" w:w="3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30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6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3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30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6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3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30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6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۶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شرایط همکاری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3506"/>
      </w:tblGrid>
      <w:tr>
        <w:trPr>
          <w:cantSplit/>
          <w:trHeight w:val="56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حقوق درخواستی</w:t>
            </w:r>
            <w:r>
              <w:rPr>
                <w:rFonts w:ascii="Vazirmatn" w:cs="Vazirmatn" w:eastAsia="Vazirmatn" w:hAnsi="Vazirmatn"/>
                <w:b/>
                <w:bCs/>
                <w:color w:val="FC0D0D"/>
                <w:sz w:val="18"/>
                <w:szCs w:val="18"/>
                <w:rtl/>
                <w:lang w:val="en-US" w:bidi="fa-IR"/>
              </w:rPr>
              <w:t xml:space="preserve"> *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(ماهانه، به تومان)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شروع به کار</w:t>
            </w:r>
          </w:p>
          <w:p>
            <w:pPr>
              <w:bidi/>
            </w:pPr>
            <w:r>
              <w:rPr>
                <w:rFonts w:ascii="Vazirmatn" w:cs="Vazirmatn" w:eastAsia="Vazirmatn" w:hAnsi="Vazirmatn"/>
                <w:color w:val="6B7588"/>
                <w:sz w:val="14"/>
                <w:szCs w:val="14"/>
                <w:rtl/>
                <w:lang w:val="en-US" w:bidi="fa-IR"/>
              </w:rPr>
              <w:t xml:space="preserve">(زودترین تاریخ ممکن)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نوع همکاری</w:t>
            </w:r>
          </w:p>
        </w:tc>
        <w:tc>
          <w:tcPr>
            <w:tcW w:type="dxa" w:w="7806"/>
            <w:gridSpan w:val="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تمام‌وقت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پاره‌وقت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دورکاری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پروژه‌ای</w:t>
            </w:r>
          </w:p>
        </w:tc>
      </w:tr>
      <w:tr>
        <w:trPr>
          <w:cantSplit/>
          <w:trHeight w:val="44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نحوه آشنایی با ما</w:t>
            </w:r>
          </w:p>
        </w:tc>
        <w:tc>
          <w:tcPr>
            <w:tcW w:type="dxa" w:w="7806"/>
            <w:gridSpan w:val="3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وب‌سایت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لینکدین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شبکه‌های اجتماعی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معرفی دوستان</w:t>
            </w:r>
            <w:r>
              <w:rPr>
                <w:rFonts w:ascii="Vazirmatn" w:cs="Vazirmatn" w:eastAsia="Vazirmatn" w:hAnsi="Vazirmatn"/>
                <w:sz w:val="18"/>
                <w:szCs w:val="18"/>
                <w:rtl/>
                <w:lang w:val="en-US" w:bidi="fa-IR"/>
              </w:rPr>
              <w:t xml:space="preserve">    </w:t>
            </w:r>
            <w:sdt>
              <w:sdtPr>
                <w14:checkbox>
                  <w14:checked w14:val="0"/>
                  <w14:checkedState w14:val="2612" w14:font="Segoe UI Symbol"/>
                  <w14:uncheckedState w14:val="2610" w14:font="Segoe UI Symbol"/>
                </w14:checkbox>
              </w:sdtPr>
              <w:sdtContent>
                <w:r>
                  <w:sym w:char="2610" w:font="Segoe UI Symbol"/>
                </w:r>
              </w:sdtContent>
            </w:sdt>
            <w:r>
              <w:rPr>
                <w:rFonts w:ascii="Vazirmatn" w:cs="Vazirmatn" w:eastAsia="Vazirmatn" w:hAnsi="Vazirmatn"/>
                <w:color w:val="1E2A3D"/>
                <w:sz w:val="18"/>
                <w:szCs w:val="18"/>
                <w:rtl/>
                <w:lang w:val="en-US" w:bidi="fa-IR"/>
              </w:rPr>
              <w:t xml:space="preserve"> سایر</w:t>
            </w: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۷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درباره شما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906"/>
      </w:tblGrid>
      <w:tr>
        <w:trPr>
          <w:cantSplit/>
        </w:trPr>
        <w:tc>
          <w:tcPr>
            <w:tcW w:type="dxa" w:w="9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keepNext/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معرفی کوتاه</w:t>
            </w:r>
          </w:p>
          <w:p>
            <w:pPr>
              <w:keepNext/>
              <w:bidi/>
            </w:pPr>
            <w:r>
              <w:rPr>
                <w:rFonts w:ascii="Vazirmatn" w:cs="Vazirmatn" w:eastAsia="Vazirmatn" w:hAnsi="Vazirmatn"/>
                <w:color w:val="6B7588"/>
                <w:sz w:val="15"/>
                <w:szCs w:val="15"/>
                <w:rtl/>
                <w:lang w:val="en-US" w:bidi="fa-IR"/>
              </w:rPr>
              <w:t xml:space="preserve">در چند خط، خودتان، اهداف شغلی‌تان و دلیل علاقه‌تان به همکاری با هلدینگ آهنگری را بنویسید.</w:t>
            </w:r>
          </w:p>
        </w:tc>
      </w:tr>
      <w:tr>
        <w:trPr>
          <w:cantSplit/>
          <w:trHeight w:val="2800" w:hRule="atLeast"/>
        </w:trPr>
        <w:tc>
          <w:tcPr>
            <w:tcW w:type="dxa" w:w="99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keepNext/>
        <w:pBdr>
          <w:bottom w:val="single" w:color="031F44" w:sz="8" w:space="4"/>
        </w:pBdr>
        <w:bidi/>
        <w:spacing w:after="110" w:before="260"/>
      </w:pPr>
      <w:r>
        <w:rPr>
          <w:rFonts w:ascii="Vazirmatn" w:cs="Vazirmatn" w:eastAsia="Vazirmatn" w:hAnsi="Vazirmatn"/>
          <w:b/>
          <w:bCs/>
          <w:color w:val="FC0D0D"/>
          <w:sz w:val="24"/>
          <w:szCs w:val="24"/>
          <w:rtl/>
          <w:lang w:val="en-US" w:bidi="fa-IR"/>
        </w:rPr>
        <w:t xml:space="preserve">۸</w:t>
      </w:r>
      <w:r>
        <w:rPr>
          <w:rFonts w:ascii="Vazirmatn" w:cs="Vazirmatn" w:eastAsia="Vazirmatn" w:hAnsi="Vazirmatn"/>
          <w:b/>
          <w:bCs/>
          <w:color w:val="031F44"/>
          <w:sz w:val="24"/>
          <w:szCs w:val="24"/>
          <w:rtl/>
          <w:lang w:val="en-US" w:bidi="fa-IR"/>
        </w:rPr>
        <w:t xml:space="preserve">  تأیید اطلاعات</w:t>
      </w:r>
    </w:p>
    <w:p>
      <w:pPr>
        <w:keepNext/>
        <w:bidi/>
        <w:spacing w:after="140"/>
      </w:pPr>
      <w:r>
        <w:rPr>
          <w:rFonts w:ascii="Vazirmatn" w:cs="Vazirmatn" w:eastAsia="Vazirmatn" w:hAnsi="Vazirmatn"/>
          <w:color w:val="1E2A3D"/>
          <w:sz w:val="18"/>
          <w:szCs w:val="18"/>
          <w:rtl/>
          <w:lang w:val="en-US" w:bidi="fa-IR"/>
        </w:rPr>
        <w:t xml:space="preserve">اینجانب صحت تمامی اطلاعات این فرم را تأیید می‌کنم و با استفاده از آن برای بررسی درخواست همکاری موافقم.</w:t>
      </w:r>
    </w:p>
    <w:tbl>
      <w:tblPr>
        <w:bidiVisual/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100"/>
        <w:gridCol w:w="2500"/>
        <w:gridCol w:w="1800"/>
        <w:gridCol w:w="3506"/>
      </w:tblGrid>
      <w:tr>
        <w:trPr>
          <w:cantSplit/>
          <w:trHeight w:val="700" w:hRule="atLeast"/>
        </w:trPr>
        <w:tc>
          <w:tcPr>
            <w:tcW w:type="dxa" w:w="21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تاریخ</w:t>
            </w:r>
          </w:p>
        </w:tc>
        <w:tc>
          <w:tcPr>
            <w:tcW w:type="dxa" w:w="25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  <w:tc>
          <w:tcPr>
            <w:tcW w:type="dxa" w:w="1800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shd w:fill="EEF2F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  <w:r>
              <w:rPr>
                <w:rFonts w:ascii="Vazirmatn" w:cs="Vazirmatn" w:eastAsia="Vazirmatn" w:hAnsi="Vazirmatn"/>
                <w:b/>
                <w:bCs/>
                <w:color w:val="1E2A3D"/>
                <w:sz w:val="18"/>
                <w:szCs w:val="18"/>
                <w:rtl/>
                <w:lang w:val="en-US" w:bidi="fa-IR"/>
              </w:rPr>
              <w:t xml:space="preserve">امضای متقاضی</w:t>
            </w:r>
          </w:p>
        </w:tc>
        <w:tc>
          <w:tcPr>
            <w:tcW w:type="dxa" w:w="3506"/>
            <w:tcBorders>
              <w:top w:val="single" w:color="B9C3D2" w:sz="4"/>
              <w:left w:val="single" w:color="B9C3D2" w:sz="4"/>
              <w:bottom w:val="single" w:color="B9C3D2" w:sz="4"/>
              <w:right w:val="single" w:color="B9C3D2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bidi/>
            </w:pPr>
          </w:p>
        </w:tc>
      </w:tr>
    </w:tbl>
    <w:p>
      <w:pPr>
        <w:bidi/>
        <w:spacing w:before="220"/>
        <w:jc w:val="center"/>
      </w:pPr>
      <w:r>
        <w:rPr>
          <w:rFonts w:ascii="Vazirmatn" w:cs="Vazirmatn" w:eastAsia="Vazirmatn" w:hAnsi="Vazirmatn"/>
          <w:color w:val="6B7588"/>
          <w:sz w:val="15"/>
          <w:szCs w:val="15"/>
          <w:rtl/>
          <w:lang w:val="en-US" w:bidi="fa-IR"/>
        </w:rPr>
        <w:t xml:space="preserve">اطلاعات این فرم محرمانه است و فقط برای بررسی همین درخواست و فرصت‌های شغلی مرتبط در هلدینگ آهنگری استفاده می‌شود.</w:t>
      </w:r>
    </w:p>
    <w:sectPr>
      <w:headerReference w:type="default" r:id="rId6"/>
      <w:footerReference w:type="default" r:id="rId7"/>
      <w:pgSz w:w="11906" w:h="16838" w:orient="portrait"/>
      <w:pgMar w:top="1650" w:right="1000" w:bottom="1150" w:left="1000" w:header="480" w:footer="44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azirmatn">
    <w:family w:val="auto"/>
    <w:pitch w:val="variable"/>
    <w:sig w:usb0="E0002AFF" w:usb1="C000247B" w:usb2="00000009" w:usb3="00000000" w:csb0="000001FF" w:csb1="00000000"/>
    <w:embedRegular r:id="rId1" w:fontKey="{371CC2A8-C811-138D-23F9-2D30C31CBA4E}"/>
    <w:embedBold r:id="rId2" w:fontKey="{DEE9A900-0A19-9742-7707-23BC77AC75C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bidiVisual/>
      <w:tblW w:type="dxa" w:w="9906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4953"/>
      <w:gridCol w:w="4953"/>
    </w:tblGrid>
    <w:tr>
      <w:tc>
        <w:tcPr>
          <w:tcW w:type="dxa" w:w="4953"/>
          <w:tcBorders>
            <w:top w:val="single" w:color="B9C3D2" w:sz="4"/>
            <w:left w:val="none" w:color="FFFFFF" w:sz="0"/>
            <w:bottom w:val="none" w:color="FFFFFF" w:sz="0"/>
            <w:right w:val="none" w:color="FFFFFF" w:sz="0"/>
          </w:tcBorders>
          <w:tcMar>
            <w:top w:type="dxa" w:w="100"/>
            <w:left w:type="dxa" w:w="0"/>
            <w:bottom w:type="dxa" w:w="0"/>
            <w:right w:type="dxa" w:w="0"/>
          </w:tcMar>
          <w:vAlign w:val="center"/>
        </w:tcPr>
        <w:p>
          <w:pPr>
            <w:bidi/>
          </w:pP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t xml:space="preserve">فرم رزومه  |  صفحه </w:t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begin"/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instrText xml:space="preserve">PAGE</w:instrText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separate"/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end"/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t xml:space="preserve"> از </w:t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begin"/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instrText xml:space="preserve">NUMPAGES</w:instrText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separate"/>
          </w:r>
          <w:r>
            <w:rPr>
              <w:rFonts w:ascii="Vazirmatn" w:cs="Vazirmatn" w:eastAsia="Vazirmatn" w:hAnsi="Vazirmatn"/>
              <w:color w:val="6B7588"/>
              <w:sz w:val="15"/>
              <w:szCs w:val="15"/>
              <w:rtl/>
              <w:lang w:val="en-US" w:bidi="fa-IR"/>
            </w:rPr>
            <w:fldChar w:fldCharType="end"/>
          </w:r>
        </w:p>
      </w:tc>
      <w:tc>
        <w:tcPr>
          <w:tcW w:type="dxa" w:w="4953"/>
          <w:tcBorders>
            <w:top w:val="single" w:color="B9C3D2" w:sz="4"/>
            <w:left w:val="none" w:color="FFFFFF" w:sz="0"/>
            <w:bottom w:val="none" w:color="FFFFFF" w:sz="0"/>
            <w:right w:val="none" w:color="FFFFFF" w:sz="0"/>
          </w:tcBorders>
          <w:tcMar>
            <w:top w:type="dxa" w:w="100"/>
            <w:left w:type="dxa" w:w="0"/>
            <w:bottom w:type="dxa" w:w="0"/>
            <w:right w:type="dxa" w:w="0"/>
          </w:tcMar>
          <w:vAlign w:val="center"/>
        </w:tcPr>
        <w:p>
          <w:r>
            <w:rPr>
              <w:rFonts w:ascii="Vazirmatn" w:cs="Vazirmatn" w:eastAsia="Vazirmatn" w:hAnsi="Vazirmatn"/>
              <w:color w:val="6B7588"/>
              <w:sz w:val="15"/>
              <w:szCs w:val="15"/>
            </w:rPr>
            <w:t xml:space="preserve">ahangariholding.com</w:t>
          </w:r>
        </w:p>
      </w:tc>
    </w:tr>
  </w:tbl>
  <w:p>
    <w:pPr>
      <w:spacing w:after="0" w:line="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bidiVisual/>
      <w:tblW w:type="dxa" w:w="9906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Layout w:type="fixed"/>
    </w:tblPr>
    <w:tblGrid>
      <w:gridCol w:w="8606"/>
      <w:gridCol w:w="1300"/>
    </w:tblGrid>
    <w:tr>
      <w:tc>
        <w:tcPr>
          <w:tcW w:type="dxa" w:w="8606"/>
          <w:tcBorders>
            <w:top w:val="none" w:color="FFFFFF" w:sz="0"/>
            <w:left w:val="none" w:color="FFFFFF" w:sz="0"/>
            <w:bottom w:val="single" w:color="031F44" w:sz="12"/>
            <w:right w:val="none" w:color="FFFFFF" w:sz="0"/>
          </w:tcBorders>
          <w:tcMar>
            <w:top w:type="dxa" w:w="0"/>
            <w:left w:type="dxa" w:w="0"/>
            <w:bottom w:type="dxa" w:w="110"/>
            <w:right w:type="dxa" w:w="0"/>
          </w:tcMar>
          <w:vAlign w:val="bottom"/>
        </w:tcPr>
        <w:p>
          <w:pPr>
            <w:bidi/>
          </w:pPr>
          <w:r>
            <w:rPr>
              <w:rFonts w:ascii="Vazirmatn" w:cs="Vazirmatn" w:eastAsia="Vazirmatn" w:hAnsi="Vazirmatn"/>
              <w:b/>
              <w:bCs/>
              <w:color w:val="031F44"/>
              <w:sz w:val="28"/>
              <w:szCs w:val="28"/>
              <w:rtl/>
              <w:lang w:val="en-US" w:bidi="fa-IR"/>
            </w:rPr>
            <w:t xml:space="preserve">هلدینگ آهنگری</w:t>
          </w:r>
        </w:p>
      </w:tc>
      <w:tc>
        <w:tcPr>
          <w:tcW w:type="dxa" w:w="1300"/>
          <w:tcBorders>
            <w:top w:val="none" w:color="FFFFFF" w:sz="0"/>
            <w:left w:val="none" w:color="FFFFFF" w:sz="0"/>
            <w:bottom w:val="single" w:color="031F44" w:sz="12"/>
            <w:right w:val="none" w:color="FFFFFF" w:sz="0"/>
          </w:tcBorders>
          <w:tcMar>
            <w:top w:type="dxa" w:w="0"/>
            <w:left w:type="dxa" w:w="0"/>
            <w:bottom w:type="dxa" w:w="120"/>
            <w:right w:type="dxa" w:w="0"/>
          </w:tcMar>
          <w:vAlign w:val="bottom"/>
        </w:tcPr>
        <w:p>
          <w:pPr>
            <w:spacing w:line="240"/>
          </w:pPr>
          <w:r>
            <w:drawing>
              <wp:inline distT="0" distB="0" distL="0" distR="0">
                <wp:extent cx="533400" cy="571500"/>
                <wp:effectExtent t="0" r="0" b="0" l="0"/>
                <wp:docPr id="1" name="logo" descr="لوگوی هلدینگ آهنگری" title="Ahangari Hold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after="0" w:line="40" w:lineRule="exact"/>
    </w:pPr>
    <w:r>
      <w:rPr>
        <w:sz w:val="2"/>
        <w:szCs w:val="2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azirmatn" w:cs="Vazirmatn" w:eastAsia="Vazirmatn" w:hAnsi="Vazirmatn"/>
        <w:color w:val="1E2A3D"/>
        <w:sz w:val="20"/>
        <w:szCs w:val="20"/>
        <w:lang w:val="en-US" w:bidi="fa-IR"/>
      </w:rPr>
    </w:rPrDefault>
    <w:pPrDefault>
      <w:pPr>
        <w:spacing w:after="0" w:line="216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/Relationships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80dc30835f5927dbb0beb7934927f06de3471dfb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رزومه هلدینگ آهنگری</dc:title>
  <dc:creator>Ahangari Holding</dc:creator>
  <dc:description>فرم رزومه و درخواست همکاری با هلدینگ آهنگری</dc:description>
  <cp:lastModifiedBy>Un-named</cp:lastModifiedBy>
  <cp:revision>1</cp:revision>
  <dcterms:created xsi:type="dcterms:W3CDTF">2026-10-23T11:34:48.934Z</dcterms:created>
  <dcterms:modified xsi:type="dcterms:W3CDTF">2026-10-23T11:34:48.935Z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